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D8" w:rsidRDefault="00631ED8">
      <w:bookmarkStart w:id="0" w:name="_GoBack"/>
      <w:bookmarkEnd w:id="0"/>
    </w:p>
    <w:tbl>
      <w:tblPr>
        <w:tblW w:w="9920" w:type="dxa"/>
        <w:tblCellSpacing w:w="15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4374"/>
        <w:gridCol w:w="4935"/>
      </w:tblGrid>
      <w:tr w:rsidR="004370F0" w:rsidRPr="00EF0C5A" w:rsidTr="006A74EF">
        <w:trPr>
          <w:tblCellSpacing w:w="15" w:type="dxa"/>
        </w:trPr>
        <w:tc>
          <w:tcPr>
            <w:tcW w:w="9860" w:type="dxa"/>
            <w:gridSpan w:val="3"/>
            <w:tcBorders>
              <w:top w:val="single" w:sz="2" w:space="0" w:color="333333"/>
              <w:left w:val="single" w:sz="2" w:space="0" w:color="333333"/>
              <w:bottom w:val="single" w:sz="4" w:space="0" w:color="auto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70F0" w:rsidRPr="005A6341" w:rsidRDefault="004370F0" w:rsidP="000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lang w:val="kk-KZ" w:eastAsia="ru-RU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Республикалық терминология комиссиясы</w:t>
            </w:r>
          </w:p>
          <w:p w:rsidR="004370F0" w:rsidRPr="00EF0C5A" w:rsidRDefault="004370F0" w:rsidP="000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5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lang w:val="kk-KZ" w:eastAsia="ru-RU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 xml:space="preserve">жылғы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 xml:space="preserve">18 сәуірдегі 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отырысында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lang w:val="kk-KZ" w:eastAsia="ru-RU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бекіткен терминдер</w:t>
            </w:r>
          </w:p>
        </w:tc>
      </w:tr>
      <w:tr w:rsidR="004370F0" w:rsidRPr="005A6341" w:rsidTr="004370F0">
        <w:trPr>
          <w:tblCellSpacing w:w="15" w:type="dxa"/>
        </w:trPr>
        <w:tc>
          <w:tcPr>
            <w:tcW w:w="9860" w:type="dxa"/>
            <w:gridSpan w:val="3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70F0" w:rsidRPr="005A6341" w:rsidRDefault="004370F0" w:rsidP="0005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Демография саласында қолданылатын терминдер</w:t>
            </w:r>
          </w:p>
        </w:tc>
      </w:tr>
      <w:tr w:rsidR="004370F0" w:rsidRPr="00D95FC0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70F0" w:rsidRPr="00D95FC0" w:rsidRDefault="004370F0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KZ"/>
                <w14:ligatures w14:val="none"/>
              </w:rPr>
              <w:t>р/с</w:t>
            </w: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70F0" w:rsidRPr="00D95FC0" w:rsidRDefault="004370F0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о</w:t>
            </w:r>
            <w:r w:rsidRPr="00D95F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рыс тілінде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70F0" w:rsidRPr="00D95FC0" w:rsidRDefault="004370F0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</w:t>
            </w:r>
            <w:r w:rsidRPr="00D95F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азақ тілінде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«бегство белых»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«ақ нәсілді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лерді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ң қашуы»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«поколение сэндвича»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«сэндвич ұрпақ»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абсолютный демографический показатель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абсолют демографиялық көрсеткіш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абсолютный прирост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абсолют өсімі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автохтонное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автохтон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аграрное перенаселение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аграрлық артық қоныстану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агрегативные таблицы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өлім-жітімнің </w:t>
            </w:r>
            <w:r w:rsidRPr="001A07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агрега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тив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адаптация мигрантов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көшіп-қонушылардың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бейімделуі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акселерация детей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балалар акселерациясы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актуарные таблицы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өлім-жітімнің актуар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анализ возрастной структуры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 құрылымын талдау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аннулирование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некенің күшін жою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антенатальная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антенатал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антимальтузианский подход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BB0995" w:rsidRDefault="00481E52" w:rsidP="00B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антимальтусшы</w:t>
            </w:r>
            <w:r w:rsidRPr="00BB09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л </w:t>
            </w:r>
            <w:r w:rsidRPr="00BB09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амал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антинаталист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антинаталшы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ассимиляция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ассимиляция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баланс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балансы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безбрачие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некесіздік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безвозвратная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қайтымсыз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бесконтрольная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бақылаусыз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биодемография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биодемография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бракоразводный процесс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ажырасу үдерісі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бракосочетание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брачная когорта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некелі 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брачная пара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некелі жұп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брачная рождаемость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некелік туылу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брачная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некелік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брачное состояние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 жай-күй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брачный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некелік құрамы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8A086A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б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рутто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-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68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өсіп-өнуінің брутто</w:t>
            </w:r>
            <w:r w:rsidR="00682999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8A086A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рутто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-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68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брутто</w:t>
            </w:r>
            <w:r w:rsidR="00682999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 приведённое исходное стационарное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 келтірілген бастапқы стационарлық халық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 продолжительность трудовой деятельности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еңбек қызметінің брутто ұзақтығы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 стационарное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 стационар халық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брутто-миграция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DE6A94" w:rsidP="00DE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б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рутто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брутто-потенциал прироста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68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өсімінің брутто</w:t>
            </w:r>
            <w:r w:rsidR="00682999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брутто-продуктивность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E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некеде брутто</w:t>
            </w:r>
            <w:r w:rsidR="00DE6A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ұрпақты болу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бюллетень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бюллетені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валовая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жалпы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величина демографического потенциала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әлеует шамасы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вероятная продолжительность жизни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сүрудің ықтимал ұзақтығы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демографического события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оқиға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дожития до следующего возраста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келе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сі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жасқа жету ықтималдығы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не дожить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межелі жасқа жетпеу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прожить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рождения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туу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смерти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вероятность умереть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қайтыс болу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внебрачная рождаемость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сіз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внебрачное рождение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некесіз туу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внешняя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сыртқы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внутренний мигрант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ішкі мигрант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внутригородская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қалаішілік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внутрирегиональная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өңірішілік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военная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әскери демография</w:t>
            </w:r>
          </w:p>
        </w:tc>
      </w:tr>
      <w:tr w:rsidR="00481E52" w:rsidRPr="008A086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возвратившийся мигрант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қайта оралған көшіп-қонушы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8A086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возвратная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кері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 расторжения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некені бұзу жасы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возрастная аккумуляция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жасына қарай жинақталу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возрастная пирамида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 пирамидасы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жастық құрылымы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возрастной коэффициент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 коэффициенті</w:t>
            </w:r>
          </w:p>
        </w:tc>
      </w:tr>
      <w:tr w:rsidR="00481E52" w:rsidRPr="008A086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возрастно-половая пирамида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жас-жыныс</w:t>
            </w:r>
            <w:r w:rsidRPr="008A0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тық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пирамидасы</w:t>
            </w:r>
          </w:p>
        </w:tc>
      </w:tr>
      <w:tr w:rsidR="00481E52" w:rsidRPr="008A086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8A086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возрастно-половая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жас-жыныстық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8A086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481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возрастно-половой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халықтың жас-жыныстық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воспроизводственный потенциал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өсіп-өну 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временная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уақытша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временно проживающее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уақытша тұратын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время переписи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санақ уақыты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вторичная половая пропорция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екінші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лік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жыныстық пропорция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вторичное соотношение полов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жыныстардың екінші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лік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арақатынасы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выборочная перепись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іріктеме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санақ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выборочное демографическое обследование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іріктемелі демографиялық зерттеп-қарау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вынужденный переселенец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еріксіз қоныс аударушы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гендерная идентичность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гендерлік сәйкестік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гендерная теория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көші-қонның гендерлік теориясы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гендерное равенство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гендерлік теңдік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генеративная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генератив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генеративный возраст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генератив жас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генеративный период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051C7C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генератив кезең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генетическая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генетикалық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географическая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географиялық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географическая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географиялық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геодемография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геодемография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гибрид первого поколения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бiрiншi ұрпақ гибриді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гиперурбанизация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гиперқалалану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гипотетическая когорта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гипотезалық к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гипотетическое 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гипотезалық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глобализация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жаһандануы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глобальное демографическое выравнивание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жаһандық демографиялық теңестіру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глобальные проблемы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халықтың жаһандық проблемалары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252EFD" w:rsidP="0025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KZ"/>
                <w14:ligatures w14:val="none"/>
              </w:rPr>
              <w:t>городское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  <w:r w:rsidR="00481E52" w:rsidRPr="00DA4DE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KZ"/>
                <w14:ligatures w14:val="none"/>
              </w:rPr>
              <w:t>поселени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ru-RU" w:eastAsia="ru-KZ"/>
                <w14:ligatures w14:val="none"/>
              </w:rPr>
              <w:t>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252EFD" w:rsidRDefault="00481E52" w:rsidP="00252EF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KZ"/>
                <w14:ligatures w14:val="none"/>
              </w:rPr>
              <w:t xml:space="preserve">қалалық </w:t>
            </w:r>
            <w:r w:rsidR="00252EF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ru-RU" w:eastAsia="ru-KZ"/>
                <w14:ligatures w14:val="none"/>
              </w:rPr>
              <w:t>қоныс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городское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қала халқы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городской житель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қала тұрғыны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градообразующее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қалатүзуші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градообслуживающее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қалаға қызмет көрсетуші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густота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тығыздығы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дата наступления события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оқиғаның басталу күні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дата переписи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санағы күні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движение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қозғалысы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дезурбанизация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қаласыздану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амортизация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амортизация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безопасность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қауіпсіздік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гармония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үйлесімділік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диверсификация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әртараптандыру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ёмкость территории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аумақтың демографиялық сыйымдылығы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инверсия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инверсия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инвестиция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инвестиция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инновация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инновация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история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тарих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карта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карта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категория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санат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компенсация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өтем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модель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модель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модернизация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жаңғыру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мощность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қуат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наука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 ғылымы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обстановка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ахуал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проблема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проблема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революция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революция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резильентность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</w:t>
            </w: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резилиенттілік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ситуация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жағдаят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справедливость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әділдік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структура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құрылым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таблица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кесте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тенденция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үрдіс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теория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теория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устойчивость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орнықтылық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уязвимость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осалдық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характеристика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сипаттама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цель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мақсат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школа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мектеп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экспансия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экспансия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экспертиза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сараптама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эффективность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тиімділік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демографическая яма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шұңқыр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волны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толқындар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исследования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зерттеу</w:t>
            </w:r>
            <w:r w:rsidRPr="00EF0C5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KZ"/>
                <w14:ligatures w14:val="none"/>
              </w:rPr>
              <w:t>лер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коэффициенты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коэффициенттер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перемены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өзгерістер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пирамиды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пирамидалар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совокупности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жиынтықтар</w:t>
            </w:r>
          </w:p>
        </w:tc>
      </w:tr>
      <w:tr w:rsidR="00481E52" w:rsidRPr="00B20EF3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1A07D6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</w:t>
            </w: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е</w:t>
            </w: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таблиц</w:t>
            </w: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highlight w:val="cyan"/>
                <w:lang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кестелер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демографические явления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құбылыстар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алармизм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алаңдаушылық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анализ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талдау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баланс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теңгерім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детерминизм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детерминизм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ежегодник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жылнама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императив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императив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индекс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индекс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институт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институт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капитал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капитал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максимализм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максимализм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метод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әдіс</w:t>
            </w:r>
          </w:p>
        </w:tc>
      </w:tr>
      <w:tr w:rsidR="00481E52" w:rsidRPr="00EF0C5A" w:rsidTr="00330372">
        <w:trPr>
          <w:trHeight w:val="192"/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KZ"/>
                <w14:ligatures w14:val="none"/>
              </w:rPr>
              <w:t>демографический переход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демографиялық өту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потенциал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әлеует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прогноз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болжам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профиль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бейін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процесс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демографиялық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үдеріс</w:t>
            </w:r>
          </w:p>
        </w:tc>
      </w:tr>
      <w:tr w:rsidR="000F4101" w:rsidRPr="000F4101" w:rsidTr="008A086A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4101" w:rsidRPr="000F4101" w:rsidRDefault="000F4101" w:rsidP="008A086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4101" w:rsidRPr="000F4101" w:rsidRDefault="000F4101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F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</w:t>
            </w:r>
            <w:r w:rsidRPr="000F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ий</w:t>
            </w:r>
            <w:r w:rsidRPr="000F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рост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4101" w:rsidRPr="000F4101" w:rsidRDefault="000F4101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0F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өсу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транзит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транзит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утопизм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утопизм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й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фактор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демографиялық фактор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фатализм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фатализм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цикл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цикл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демографический шок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есеңгіреу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AC3C28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воспроизводство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AC3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өсіп-өну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давление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қысым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законодательство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заңнама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обследование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зерттеп-қарау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омоложение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жасару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поведение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мінез-құлық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положение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жағдай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пространство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кеңістік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равновесие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тепе-теңдік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развитие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даму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районирование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аудандастыру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событие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оқиға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состояние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демографиялық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жай-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күй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демографическое старение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қартаю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 меньшинств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азшылық демографиясы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демоскопия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демоскопия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депопуляция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депопуляция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депопуляция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депопуляциясы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депрессивный район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депрессиялы аудан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дескриптивная демография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(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описательная демография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)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дескрип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тив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демография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(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сипаттамалы демография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)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детерминанты репродуктивного поведения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репродуктив мінез-құлық детерминанттары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детородный возраст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 туатын жас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детородный период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 туатын кезең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детская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 өлім-жітімі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диаграмма Лексиса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Лексис диаграммасы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динамика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динамикасы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динамика численности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санының динамикасы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динамическая модель демографии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демографияның динамикалық моделі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дискриминация мигрантов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көшіп-қонушыларды </w:t>
            </w: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кемсіту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дисперсно-племенное расселение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шашыраңқы-тайпалық қоныстану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дисперсный способ расселения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қоныстандырудың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шашыраңқы</w:t>
            </w:r>
            <w:r w:rsidRPr="00EF0C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KZ"/>
                <w14:ligatures w14:val="none"/>
              </w:rPr>
              <w:t>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тәсілі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дифференциальная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A3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</w:t>
            </w:r>
            <w:r w:rsidR="00CE2E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а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дифференциальная рождаемость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A3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</w:t>
            </w:r>
            <w:r w:rsidR="00CE2E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 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дифференциальная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CE2E06" w:rsidP="000A3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дифференциа</w:t>
            </w:r>
            <w:r w:rsidR="00481E52"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дифференциация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туылуды саралау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дифференцированная таблица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сараланған некелесу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диффузия норм малодетности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аз балалы болу нормаларының диффузиясы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диффузия репродуктивных установок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репродуктив ұстанымдар диффузиясы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диффузия типов репродуктивного поведения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репродуктив мінез-құлық типтерінің диффузиясы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длина поколения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ұрпақтың жас ұзақтығы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длительность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 ұзақтығы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добровольная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ерікті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долголетие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ұзақ өмір сүру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долгосрочная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ұзақмерзімді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естественная рождаемость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табиғи 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естественная убыль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табиғи кемуі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естественное движение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табиғи қозғалысы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естественный прирост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табиғи өсімі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желаемое число детей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қалаулы бала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женский перевес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әйел санының басымдығы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женское 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1A07D6" w:rsidRDefault="00481E52" w:rsidP="00A7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8206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әйел ұрпа</w:t>
            </w:r>
            <w:r w:rsidR="00A72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женщина репродуктивного возраста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репродуктив</w:t>
            </w: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жастағы әйел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живущие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сүрушілер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жизнедеятельность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тыныс-тіршілігі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жизненный потенциал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өмір сүру 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жизненный уровень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тұрмыс деңгейі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жители депрессивн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ого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район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депрессиялы аудан</w:t>
            </w:r>
            <w:r w:rsidRPr="00EF0C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тұрғындары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заключение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 қию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закономерность демографической ситуации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жағдаят заңдылығы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законы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 заңдары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закрытое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жабық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замещающая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орынбасушы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замещение поколений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ұрпақтың орнын басу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замкнутое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тұйық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зарегистрированный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тіркелген неке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қоныстану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застойное перенаселение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тоқыраулы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артық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қоныстану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зелёная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жасыл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зональное размещение населени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 аймақтық орналастыру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зрелый возраст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толысқан жас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идеальное число детей в семье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отбасындағы балалардың идеал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избыток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санының артықтығы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избыточное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артық халық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измерение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 өлшеу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измерение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өлім-жітімді өлшеу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иммиграция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10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халық көшіп келуі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Биллетера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Биллетер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гендерного неравенства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гендерлік теңсіздік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гипотетического минимума естественной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табиғи туылудың гипотезалық 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минимум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глубины старения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қартаю тереңдігі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детности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балалы болу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жизненности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өміршеңдік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избыточной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артық өлім-жітім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концентрации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шоғырлану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миграционных предпочтений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тартымдылы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ғы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нуклеаризации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нуклеаризация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Пирла, индекс Перля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ө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рл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плавности возрастной структуры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жас құрылымының </w:t>
            </w:r>
            <w:r w:rsidRPr="00EF0C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тегістік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Покровского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Покровский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половой пропорции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жыныстық пропорция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сверхсмертности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жоғары өлім-жітім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старения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қартаю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 стоимости жизни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 құнының индексі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индексы Коула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Коул индекстері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индикатор повозрастной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өлім-жітімнің </w:t>
            </w:r>
            <w:r w:rsidRPr="008A0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жас</w:t>
            </w:r>
            <w:r w:rsidR="008A086A" w:rsidRPr="008A0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 қарай</w:t>
            </w:r>
            <w:r w:rsidRPr="008A086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индикаторы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инерция демографического роста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өсу инерциясы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иногородний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051C7C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өзге</w:t>
            </w:r>
            <w:r w:rsidRPr="00051C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мекендік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институциональное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институци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ялық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халық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институциональные концепции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институци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ялық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тұжырымдамалары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инструментарий переписи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санақ құралнамасы</w:t>
            </w:r>
          </w:p>
        </w:tc>
      </w:tr>
      <w:tr w:rsidR="00481E52" w:rsidRPr="00F2502D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интенсивная демографическая политика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қарқынды демографиялық саясат</w:t>
            </w:r>
          </w:p>
        </w:tc>
      </w:tr>
      <w:tr w:rsidR="00481E52" w:rsidRPr="00F2502D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F2502D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интенсивность вынужденной иммиграции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F2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еріксіз көшіп келу </w:t>
            </w:r>
            <w:r w:rsidR="00F2502D"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қарқындылығы</w:t>
            </w:r>
          </w:p>
        </w:tc>
      </w:tr>
      <w:tr w:rsidR="00481E52" w:rsidRPr="00F2502D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F2502D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интенсивность демографического процесса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демографиялық </w:t>
            </w: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үдеріс</w:t>
            </w: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қарқындылығы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F2502D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F2502D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интенсивность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250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қарқындылығы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интранатальная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интранатал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истинный коэффициент естественного прироста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табиғи өсімінің шынайы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истинный коэффициент прироста стабильного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тұрақтанған халық өсімінің 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ақиқат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истинный коэффициент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удың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ақиқат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истинный коэффициент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өлім-жітімнің </w:t>
            </w:r>
            <w:r w:rsidRPr="00EF0C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KZ"/>
                <w14:ligatures w14:val="none"/>
              </w:rPr>
              <w:t>ақиқат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историческая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тарихи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исходное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бастапқы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календарь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күнтізбесі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календарь демографического процесса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демографиялық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үдеріс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күнтізбесі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календарь деторождения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 туу күнтізбесі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календарь рождений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туу күнтізбесі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категория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санаты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квазистабильное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квазитұрақт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анған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квоты на миграцию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квоталары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классификация возраста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 жіктелім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классификация семей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 жікте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лім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климатическая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климаттық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когорта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когорта мигрантов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көшіп-қонушылар 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когортная рождаемость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орттық 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когортные таблицы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өлім-жітімнің 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орттық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когортный анализ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орттық талдау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когортный метод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орттық әдіс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конвенциональный репродуктивный период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конвенционал репродуктивті кезең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консенсуальный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консенсус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неке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консенсуальный брачный союз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консенсус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неке одағы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контроль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 бақылау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контроль роста численности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саны өсуін бақылау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контрурбанизация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контрқалалану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конфликт поколений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ұрпақтар қақтығысы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концентрация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шоғырлануы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концепт «демографического мира»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«демографиялық әлем» концепті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концепция естественной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табиғи ту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ыл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 тұжырымдамасы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концепция саморегуляции демографической системы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жүйенің өзін-өзі реттеу тұжырымдамасы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концепция человеческого капитала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адами капитал тұжырымдамасы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концепция человеческого развития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адам дамуының тұжырымдамасы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коренное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байырғы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коренн</w:t>
            </w:r>
            <w:r w:rsidR="008A086A"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ые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жител</w:t>
            </w:r>
            <w:r w:rsidR="008A086A"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байырғы тұрғын</w:t>
            </w:r>
            <w:r w:rsidR="008A086A"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дар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корень демографической таблицы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кесте түбірі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корень таблицы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кестесінің түбірі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корневая семья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түбір отбасы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косвенный метод стандартизации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стандарттаудың жанама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брачной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некеде ту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ыл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 коэффициенті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выбытия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шығып кету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демографической нагрузки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жүктеме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депопуляции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депопуляция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детерминации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детерминация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детности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балалы болу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детской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 өлім-жітімінің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дожития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межелі жасқа жету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материнской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ана өлім-жітімінің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младенческой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нәресте өлім-жітімі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пенсионной нагрузки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зейнеткерлік жүктеме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передвижки возрастов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жасына қарай жылжыту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продуктивности браков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еке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өнімділігінің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разводимости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ажырасу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роста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өсу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семейности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отбасылық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старения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қартаю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 частоты беременностей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жүктілік жиілігі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коэффициенты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өсіп-өну коэффициенттері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коэффициенты миграционной нагрузки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жүктемесінің коэффициенттері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краткие таблицы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некеде болудың қысқаша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краткие таблицы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өлім-жітімнің қысқаша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краткосрочная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қысқамерзімді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кривые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қисығы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кривые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қисығы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кровнородственный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қаны бір неке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кумулятивный коэффициент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кумулятив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лавинообразный рост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халықтың қауырт өсуі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левират, ужичество, амангерство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әмеңгерлік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линия возраста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 сызығы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линия времени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уақыт сызығы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линия жизни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 сызығы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логистическая теория роста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0F41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өсуінің логистикалық теориясы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EF0C5A" w:rsidRDefault="00481E52" w:rsidP="00BB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ложная урбанизация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жалған қалалану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локализация совокупностей индивидов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жеке тұлғалар жиынтықтарын </w:t>
            </w:r>
            <w:r w:rsidRPr="00DA4D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KZ"/>
                <w14:ligatures w14:val="none"/>
              </w:rPr>
              <w:t>локалдау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локализация совокупностей событий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 w:eastAsia="ru-KZ"/>
                <w14:ligatures w14:val="none"/>
              </w:rPr>
              <w:t>оқиғалар жиынтығын локалдау</w:t>
            </w:r>
          </w:p>
        </w:tc>
      </w:tr>
      <w:tr w:rsidR="00481E52" w:rsidRPr="00DA4DE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DA4DE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людность поселения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252EFD" w:rsidP="00252E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KZ"/>
                <w14:ligatures w14:val="none"/>
              </w:rPr>
              <w:t>қоныстағы</w:t>
            </w:r>
            <w:r w:rsidR="00481E52" w:rsidRPr="00DA4D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халық тығыздығы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макет демографической таблицы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кесте макеті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малодетная семья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азбалалы отбасы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малые 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этносы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аз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этностар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математическая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математикалық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материнская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ана өлім-жітімі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матримониальная семья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матримониал отбасы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маятниковая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барыс-келіс көші-қоны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медианный возраст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медианалық жас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медицинская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медициналық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мертворождаемость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 туылу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мертворождение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 туу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местный житель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жергілікті тұрғын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Буняковского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Буняковский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гипотетического поколения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гипоте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залық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ұрпақ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когортного анализа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орттық талдау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передвижки по возрастам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ын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 қарай жылжыту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поперечного анализа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көлденең талдау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потенциальной демографии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әлеуетті демография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продольного анализа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бойлық талдау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реального поколения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шынайы ұрпақ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стандартизации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стандарттау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метод условного поколения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шартты ұрпақ әдісі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механический прирост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механикалық өсімі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механическое движение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608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механикалық қозғалысы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миграционная когорта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миграционное движение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көші-қон қозғалысы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миграционные волны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толқындары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миграционные сети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желілері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миграционный оборот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айналымы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миграционный потенциал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миграционный поток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ағыны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миграционный прирост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өсімі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микродемография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микродемография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микромиграция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шағын көші-қоны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микромодели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микромоделдері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микроперепись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микросанақ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младенческая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нәресте өлім-жітімі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многобрачие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көпнекелілік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модальная продолжительность жизни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өмірдің модал ұзақтығы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модальный возраст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модал жас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модальный возраст смерти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өлімнің модал жасы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модели стабильного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тұрақтанған халық моделі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модели стационарного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стационар халық моделі</w:t>
            </w:r>
          </w:p>
        </w:tc>
      </w:tr>
      <w:tr w:rsidR="00481E52" w:rsidRPr="008A086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модель повозрастной функции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некеде болудың жас</w:t>
            </w:r>
            <w:r w:rsidR="008A086A"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 қарай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функциясының моделі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8A086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модель повозрастной функции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жас</w:t>
            </w:r>
            <w:r w:rsidR="008A086A"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қа қарай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функциясы моделі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модель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 моделі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модель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моделі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модель стабильного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тұрақтанған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халық моделі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модельная вероятность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91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өлім-жітімнің моделдік ықтималдығы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молчаливое 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бұйығы ұрпақ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момент брутто стационарности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халық 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стационарлы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лығының брутто моменті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момент нетто стационарности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халық стационарлығының нетто моменті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момент стационарности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халық стационарлығы моменті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A72266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мужское </w:t>
            </w:r>
            <w:r w:rsidR="00481E52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A7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ер ұрпа</w:t>
            </w:r>
            <w:r w:rsidR="00A72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мужской перевес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ерлер санының басымдығы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неолокальный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неолокал отбасы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неомальтузианство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неомальтусшылдық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нетто-коэффициент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өсіп-өнуінің нетто коэффициенті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 көші-қон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нетто-плодовитость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некенің нетто өсімталдылығы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нетто-продуктивность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некенің нетто өнімділігі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нетто-стационарное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нетто-стационар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нетто-функция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нетто функциясы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нулевой прирост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нөлдік өсімі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обследование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 зерттеп-қарау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обследование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 зерттеп-қарау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общие таблицы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некелесудің жалпы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общий жизненный потенциал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жалпы тіршілік 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общий коэффициент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некелесудің жалпы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общий коэффициент разводимости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ажырасудың жалпы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общий коэффициент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жалпы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общий коэффициент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өлім-жітімнің жалпы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ожидаемая продолжительность жизни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сүрудің күтілетін ұзақтығы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ожидаемое число детей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күтілетін бала саны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ожидаемое число рождений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туудың күтілетін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ожидаемый поток мигрантов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көшіп-қонушылардың күтілетін ағыны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оптимизация демографических процессов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демографиялық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үдерістер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ді оңтайландыру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оптимизация демографических структур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құрылым</w:t>
            </w:r>
            <w:r w:rsidRPr="00EF0C5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KZ"/>
                <w14:ligatures w14:val="none"/>
              </w:rPr>
              <w:t>дар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ды оңтайландыру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основная семья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негізгі отбасы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открытое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ашық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оценка численности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санын бағалау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первичная половая пропорция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бірінші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лік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жыныстық пропорция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первичное соотношение полов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жыныстардың бірінші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лік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арақатынасы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первопричина смерти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өлімнің бастапқы себебі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передвижка по возрастам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жасына қарай жылжыту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перенаселение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артық қоныстану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периодизация возраста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жасты кезеңдерге бөлу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планирование семьи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отбасын жоспарлау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плотность демографических событий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оқиғалар тығыздығы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плотность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халық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тығыздығы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плотность рождений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туу тығыздығы</w:t>
            </w:r>
          </w:p>
        </w:tc>
      </w:tr>
      <w:tr w:rsidR="00481E52" w:rsidRPr="008A086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повозрастная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 қарай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8A086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повозрастная функция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жас</w:t>
            </w:r>
            <w:r w:rsidR="008A086A"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қа қарай</w:t>
            </w: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функциясы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показатель суммарной плодовитости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некенің жиынтық өсімталдық көрсеткіші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B20E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ұрпақ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Next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Next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X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X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Y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Y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Z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Z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альфа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альфа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будущее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келешек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зумеры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зумер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поколение миллениал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ов (поколение милленум)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миллениал ұрпақ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(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миллениум ұрпақ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)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полигамный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полигам неке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политика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 саясаты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политическая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саяси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полная семья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толық отбасы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половая пропорция при рождении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туу кезіндегі жыныстық пропорция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8A086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половозрастная пирамида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8A0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жыныс-жас пирамидасы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полустабильное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жартылай тұрақт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анған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поперечный анализ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көлденең талдау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порядок вымирания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өмірден өту реті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порядок дожития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межелі жасқа жету реті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порядок живорождения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тірі туу реті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порядок рождения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туу реті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постнатальная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постнатал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постнеонатальная 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постнеонатал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BB0995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постоянная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тұрақты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постоянное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тұрақты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потенциал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потенциал демографического роста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өсу 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потенциал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туылу әлеуеті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потенциал роста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өсу әлеуеті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потенциальная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әлеуетті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предельное стабильное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шекті 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тұрақтанған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халық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предмет демографии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 пәні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приведённое исходное брутто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бастапқы келтірілген брутто халық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приведённое исходное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келтірілген бастапқы халық</w:t>
            </w:r>
          </w:p>
        </w:tc>
      </w:tr>
      <w:tr w:rsidR="00481E52" w:rsidRPr="006E131E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8A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приведённое исходное нетто</w:t>
            </w:r>
            <w:r w:rsidR="008A086A"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-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келтірілген бастапқы нетто-халық</w:t>
            </w: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6E131E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6E131E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приграничная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6E13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шекара маңындағы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прикладная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қолданбалы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принудительная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мәжбүрлі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принципы потенциальной демографии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әлеуетті демография қағидаттары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приписное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есепке алынған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прирост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өсімі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прогноз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өсіп-өну болжамы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прогнозирование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 болжау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прогрессирующее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өсіп келе жатқан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продольная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бойлық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продольное обследование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бойлық зерттеу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продольный анализ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бойлық талдау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продуктивность семьи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 өнімділігі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простое замещение поколений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ұрпақтың қарапайым алмасуы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профиль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бейіні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процесс «старение сверху»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«жоғарыдан қартаю» үдерісі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процесс «старение снизу»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330372" w:rsidRDefault="00481E52" w:rsidP="0033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3303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«төменнен қартаю» үдерісі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развитие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дамуы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районирование расселения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қоныстануын аудандастыру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расовая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нәсілдік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расовый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нәсілдік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расселенческо-демографическая связь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қоныстандыру-демографиялық байланыс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расширенное воспроизводство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кеңейтілген өсіп-өнуі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реальная когорта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шынайы ко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х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региональная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өңірлік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региональная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өңірлік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региональный демографический потенциал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өңірлік демографиялық әлеует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регистр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тіркелімі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режим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өсіп-өну режімі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религиозный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діни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решётка демографическая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тор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сверхсмертность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жоғары өлім-жітім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сезонная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маусымдық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сезонность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некенің маусымдылығы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сельское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ауыл халқы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семейная жизнь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отбасылық өмір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семейная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отбасылық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семейный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отбасылық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сетевое 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5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желілік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сетка Лексиса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Лексис торы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сила демографического процесса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демографиялық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үдеріс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күші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сила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күші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система демографических наук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 ғылымдарының жүйесі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система расселения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қоныстандыру жүйесі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скорость миграционного потока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ағынының жылдамдығы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скрытое перенаселение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жасырын артық қоныстану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сложная семья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күрделі отбасы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собственные методы демографии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демографияның өзіндік әдістері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совокупность методов демографии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 әдістерінің жиынтығы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совокупность ровесников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құрдастар жиынтығы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совокупность сверстников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қатарластар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жиынтығы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совокупность событий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оқиғалар жиынтығы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совокупность умерших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қайтыс болғандар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жиынтығы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современники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замандастар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современный тип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некеде болудың қазіргі заманғы типі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современный тип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халық өсіп-өнуінің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қазіргі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заман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ғы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типі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солидарность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ынтымақтастық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соотношение полов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жыныстар арақатынасы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соотношение полов при рождении (вторичное соотношение полов)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туған кездегі жыныстық арақатынас (екінші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лік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жыныстық арақатынас)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состав мигрантов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көшіп-қонушылар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состав семьи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социальная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әлеуметтік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социальная структура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тұрғын халықтың әлеуметтік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социально-демографическая связь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әлеуметтік-демографиялық байланыс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социальное движение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әлеуметтік қозғалысы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социально-экономическая характеристика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әлеуметтік-экономикалық сипаттамасы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социальный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әлеуметтік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социологическая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әлеуметтану демографиясы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специальные таблицы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некелесудің арнайы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специальный коэффициент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некелесудің арнайы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специальный коэффициент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арнайы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списочное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тізімдегі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сравнительная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салыстырмалы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средний возраст матери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ананың орташа жасы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средний возраст смерти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өлімнің орташа жасы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средний возраст умерших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қайтыс болғандардың орташа жасы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средний ожидаемый возраст смерти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өлімнің орташа күтілетін жасы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стабильное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тұрақтанған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старение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қартаюы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старение нации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ұлттың қартаюы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старое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қартайған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статистика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статистикасы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статистика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статистикасы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статистический регистр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статистикалық тіркелімі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стихийная иммиграция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10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стихиялық </w:t>
            </w: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көшіп келу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структурные сдвиги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құрылымдық жылжуы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суммарный коэффициент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жиынтық коэффициенті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дожития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межелі жасқа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жету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множественного выбытия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981921" w:rsidRDefault="00481E52" w:rsidP="00DA4D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көптеп шығу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прекращения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некені тоқтату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продолжительности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 ұзақтығы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продуктивности браков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некеде ұрпақты болу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прочности брака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 беріктігі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разводимости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ажырасу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таблица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кестесі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таблицы заболеваемости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сырқаттану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таблицы инвалидизации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мүгедектену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табличное число доживающих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межелі жасқа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жететіндердің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кестелік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табличное число умерших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қайтыс болғандардың кестелік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текущий учет демографических событий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оқиғаларды ағымдық есепке алу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текущий учёт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 ағымдық есепке алу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теоретическая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теориялық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теория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 теориясы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теория поколений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ұрпақтар теориясы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территориальная организация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 аумақтық ұйымдастыру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территориальные перемещения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аумақтық орын ауыстыруы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территориальный демографический потенциал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аумақтық демографиялық әлеует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тип воспроизводства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өсіп-өну типі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типовые таблицы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өлім-жітімнің типтік кестелері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точка смерти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 нүктесі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точка события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оқиға нүктесі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традиционный тип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некелесудің дәстүрлі типі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третичное соотношение полов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жыныстардың үшінші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лік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арақатынасы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уравнение демографического баланса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теңгерім теңдеуі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уровень брачности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некелесу деңгейі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уровень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туылу деңгейі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уровень смертности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өлім-жітім деңгейі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условное 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шартты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учение о народонаселении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тұрғын халық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туралы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ілім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учёт естественного движения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табиғи қозғалысын есепке алу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учёт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көші-қонды есепке алу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учёт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 есепке алу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фактический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нақты неке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фактический уровень рождаемости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удың нақты деңгейі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фактическое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нақты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фактор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 факторы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факторы миграции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көші-қон факторлары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факторы смертности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өлім-жітім факторлары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феминистская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феминистік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физиологическое старение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физиологиялық қартаю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формальная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формалды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функции миграции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06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көші-қон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функциялары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хронологический возраст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хронологиялық жас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цепная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9819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ұласпалы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цифровая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цифровая миграция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цифрлық көші-қон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цифровое поколение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цифрлық ұрпақ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цифровые иммигранты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цифрлық иммигранттар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цифровые эмигранты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42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цифрлық 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көшіп кетушілер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частично стабильное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DA4DEA" w:rsidRDefault="00481E52" w:rsidP="0082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ішінара тұрақт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анған</w:t>
            </w:r>
            <w:r w:rsidRPr="00DA4D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человеческая популяция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адам популяциясы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человеческий капитал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1A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адами капитал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численность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481E52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481E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численность предельного стационарного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шекті стационар халық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численность теоретического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теориялық халық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число доживающих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межелі жасқа жететіндер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число живущих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өмір сүрушілер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число рождений детей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бала туу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число умирающих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қайтыс болатындар саны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чистая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таза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шкала возраста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жас шәкілі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экология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 экологиясы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экономика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 экономикасы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экономико-демографическая нагрузка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экономикалық-демографиялық жүктеме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экономико-демографическая обстановка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экономикалық-демографиялық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ахуал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экономико-демографический индекс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экономикалық-демографиялық индекс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экономикалық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экономические законы народонаселения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тұрғын халықтың экономикалық заңдары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экономичность режима воспроизводства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B20E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өсіп-өну реж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і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мінің үнемділігі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экспоненциальное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экспоненци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я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лық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экспоненциальный демографический рост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экспоненци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я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лық демографиялық өсу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экстенсивная демографическая политика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э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кстенсив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ті</w:t>
            </w:r>
            <w:r w:rsidRPr="00EF0C5A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саясат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этническая ассимиляция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этносты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қ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ассимиляция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этническая демография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этностық демография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этническая депортация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этностық депортация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этническая дискриминация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этностық кемсітушілік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этн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осты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этнический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этностық құрамы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этническое меньшинство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этностық азшылық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этническое насилие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этностық зорлық-зомбылық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этнодемографическая политика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этнодемографиялық саясат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этнодемографическая связь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этнодемографиялық байланыс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эффективная рождаемость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B72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тиімді ту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ыл</w:t>
            </w: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у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эффективность демографических ресурсов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демографиялық ресурстар тиімділігі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юридический брак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заңды неке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юридическое население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заңды халық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ядро семьи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отбасы өзегі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языковая структура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тілдік құрылымы</w:t>
            </w:r>
          </w:p>
        </w:tc>
      </w:tr>
      <w:tr w:rsidR="00481E52" w:rsidRPr="00EF0C5A" w:rsidTr="00330372">
        <w:trPr>
          <w:tblCellSpacing w:w="15" w:type="dxa"/>
        </w:trPr>
        <w:tc>
          <w:tcPr>
            <w:tcW w:w="56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81E52" w:rsidRPr="00EF0C5A" w:rsidRDefault="00481E52" w:rsidP="00EF0C5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434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языковой состав населения</w:t>
            </w:r>
          </w:p>
        </w:tc>
        <w:tc>
          <w:tcPr>
            <w:tcW w:w="48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1E52" w:rsidRPr="00EF0C5A" w:rsidRDefault="00481E52" w:rsidP="00EF0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F0C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халықтың тілдік құрамы</w:t>
            </w:r>
          </w:p>
        </w:tc>
      </w:tr>
    </w:tbl>
    <w:p w:rsidR="001D55D9" w:rsidRPr="00EF0C5A" w:rsidRDefault="001D55D9" w:rsidP="00EF0C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D55D9" w:rsidRPr="00EF0C5A" w:rsidSect="006A74EF">
      <w:headerReference w:type="default" r:id="rId8"/>
      <w:pgSz w:w="11906" w:h="16838"/>
      <w:pgMar w:top="1134" w:right="1418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2D" w:rsidRDefault="00D3112D" w:rsidP="002B534F">
      <w:pPr>
        <w:spacing w:after="0" w:line="240" w:lineRule="auto"/>
      </w:pPr>
      <w:r>
        <w:separator/>
      </w:r>
    </w:p>
  </w:endnote>
  <w:endnote w:type="continuationSeparator" w:id="0">
    <w:p w:rsidR="00D3112D" w:rsidRDefault="00D3112D" w:rsidP="002B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2D" w:rsidRDefault="00D3112D" w:rsidP="002B534F">
      <w:pPr>
        <w:spacing w:after="0" w:line="240" w:lineRule="auto"/>
      </w:pPr>
      <w:r>
        <w:separator/>
      </w:r>
    </w:p>
  </w:footnote>
  <w:footnote w:type="continuationSeparator" w:id="0">
    <w:p w:rsidR="00D3112D" w:rsidRDefault="00D3112D" w:rsidP="002B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134136"/>
      <w:docPartObj>
        <w:docPartGallery w:val="Page Numbers (Top of Page)"/>
        <w:docPartUnique/>
      </w:docPartObj>
    </w:sdtPr>
    <w:sdtEndPr/>
    <w:sdtContent>
      <w:p w:rsidR="000A3804" w:rsidRDefault="000A38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79" w:rsidRPr="00697E79">
          <w:rPr>
            <w:noProof/>
            <w:lang w:val="ru-RU"/>
          </w:rPr>
          <w:t>2</w:t>
        </w:r>
        <w:r>
          <w:fldChar w:fldCharType="end"/>
        </w:r>
      </w:p>
    </w:sdtContent>
  </w:sdt>
  <w:p w:rsidR="000A3804" w:rsidRDefault="000A3804">
    <w:pPr>
      <w:pStyle w:val="ac"/>
    </w:pPr>
  </w:p>
  <w:p w:rsidR="003D52A9" w:rsidRDefault="00D3112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Алдангорова А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46D"/>
    <w:multiLevelType w:val="multilevel"/>
    <w:tmpl w:val="E92E3F16"/>
    <w:lvl w:ilvl="0">
      <w:start w:val="1"/>
      <w:numFmt w:val="decimal"/>
      <w:lvlText w:val="%1."/>
      <w:lvlJc w:val="left"/>
      <w:pPr>
        <w:ind w:left="635" w:hanging="360"/>
      </w:pPr>
    </w:lvl>
    <w:lvl w:ilvl="1">
      <w:start w:val="1"/>
      <w:numFmt w:val="lowerLetter"/>
      <w:lvlText w:val="%2."/>
      <w:lvlJc w:val="left"/>
      <w:pPr>
        <w:ind w:left="1355" w:hanging="360"/>
      </w:pPr>
    </w:lvl>
    <w:lvl w:ilvl="2">
      <w:start w:val="1"/>
      <w:numFmt w:val="lowerRoman"/>
      <w:lvlText w:val="%3."/>
      <w:lvlJc w:val="right"/>
      <w:pPr>
        <w:ind w:left="2075" w:hanging="180"/>
      </w:pPr>
    </w:lvl>
    <w:lvl w:ilvl="3">
      <w:start w:val="1"/>
      <w:numFmt w:val="decimal"/>
      <w:lvlText w:val="%4."/>
      <w:lvlJc w:val="left"/>
      <w:pPr>
        <w:ind w:left="2795" w:hanging="360"/>
      </w:pPr>
    </w:lvl>
    <w:lvl w:ilvl="4">
      <w:start w:val="1"/>
      <w:numFmt w:val="lowerLetter"/>
      <w:lvlText w:val="%5."/>
      <w:lvlJc w:val="left"/>
      <w:pPr>
        <w:ind w:left="3515" w:hanging="360"/>
      </w:pPr>
    </w:lvl>
    <w:lvl w:ilvl="5">
      <w:start w:val="1"/>
      <w:numFmt w:val="lowerRoman"/>
      <w:lvlText w:val="%6."/>
      <w:lvlJc w:val="right"/>
      <w:pPr>
        <w:ind w:left="4235" w:hanging="180"/>
      </w:p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675" w:hanging="360"/>
      </w:pPr>
    </w:lvl>
    <w:lvl w:ilvl="8">
      <w:start w:val="1"/>
      <w:numFmt w:val="lowerRoman"/>
      <w:lvlText w:val="%9."/>
      <w:lvlJc w:val="right"/>
      <w:pPr>
        <w:ind w:left="6395" w:hanging="180"/>
      </w:pPr>
    </w:lvl>
  </w:abstractNum>
  <w:abstractNum w:abstractNumId="1">
    <w:nsid w:val="274D5F48"/>
    <w:multiLevelType w:val="hybridMultilevel"/>
    <w:tmpl w:val="B43AB1BC"/>
    <w:lvl w:ilvl="0" w:tplc="EEC48D6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296BBA"/>
    <w:multiLevelType w:val="hybridMultilevel"/>
    <w:tmpl w:val="072C5B7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89"/>
    <w:rsid w:val="0000100D"/>
    <w:rsid w:val="00001F5D"/>
    <w:rsid w:val="0000239D"/>
    <w:rsid w:val="00005C18"/>
    <w:rsid w:val="00007C97"/>
    <w:rsid w:val="00012DC6"/>
    <w:rsid w:val="0001667E"/>
    <w:rsid w:val="00017161"/>
    <w:rsid w:val="00026840"/>
    <w:rsid w:val="0002779B"/>
    <w:rsid w:val="00030B6D"/>
    <w:rsid w:val="0003246A"/>
    <w:rsid w:val="000325C9"/>
    <w:rsid w:val="00032BB9"/>
    <w:rsid w:val="000358D6"/>
    <w:rsid w:val="00035DF2"/>
    <w:rsid w:val="00036452"/>
    <w:rsid w:val="000403F5"/>
    <w:rsid w:val="00044C3C"/>
    <w:rsid w:val="000465EB"/>
    <w:rsid w:val="00051C7C"/>
    <w:rsid w:val="00060623"/>
    <w:rsid w:val="00060895"/>
    <w:rsid w:val="00061377"/>
    <w:rsid w:val="00066093"/>
    <w:rsid w:val="000674C1"/>
    <w:rsid w:val="0006785A"/>
    <w:rsid w:val="00072D9C"/>
    <w:rsid w:val="000732FD"/>
    <w:rsid w:val="00075BDE"/>
    <w:rsid w:val="000857C6"/>
    <w:rsid w:val="00086A2D"/>
    <w:rsid w:val="000912BE"/>
    <w:rsid w:val="0009178C"/>
    <w:rsid w:val="00091F7C"/>
    <w:rsid w:val="00093CCD"/>
    <w:rsid w:val="000949DC"/>
    <w:rsid w:val="0009634E"/>
    <w:rsid w:val="0009746E"/>
    <w:rsid w:val="000A042D"/>
    <w:rsid w:val="000A3804"/>
    <w:rsid w:val="000B18AC"/>
    <w:rsid w:val="000B536C"/>
    <w:rsid w:val="000C06AE"/>
    <w:rsid w:val="000C2A4E"/>
    <w:rsid w:val="000C505A"/>
    <w:rsid w:val="000C6FF4"/>
    <w:rsid w:val="000C7EE8"/>
    <w:rsid w:val="000D0F65"/>
    <w:rsid w:val="000D49F2"/>
    <w:rsid w:val="000D6360"/>
    <w:rsid w:val="000E47AC"/>
    <w:rsid w:val="000F4101"/>
    <w:rsid w:val="000F4436"/>
    <w:rsid w:val="0010069B"/>
    <w:rsid w:val="001044A2"/>
    <w:rsid w:val="0010570F"/>
    <w:rsid w:val="00110711"/>
    <w:rsid w:val="00111922"/>
    <w:rsid w:val="00113253"/>
    <w:rsid w:val="00114898"/>
    <w:rsid w:val="0012377B"/>
    <w:rsid w:val="001273C6"/>
    <w:rsid w:val="0013067D"/>
    <w:rsid w:val="00131005"/>
    <w:rsid w:val="00131BE3"/>
    <w:rsid w:val="00131CCA"/>
    <w:rsid w:val="0013362D"/>
    <w:rsid w:val="00143267"/>
    <w:rsid w:val="00154DF2"/>
    <w:rsid w:val="0015536F"/>
    <w:rsid w:val="001623FF"/>
    <w:rsid w:val="00163135"/>
    <w:rsid w:val="00165008"/>
    <w:rsid w:val="001657C0"/>
    <w:rsid w:val="00171BF1"/>
    <w:rsid w:val="00172C0E"/>
    <w:rsid w:val="00174BF1"/>
    <w:rsid w:val="001802C4"/>
    <w:rsid w:val="0018131D"/>
    <w:rsid w:val="0019244B"/>
    <w:rsid w:val="0019361C"/>
    <w:rsid w:val="00193BBB"/>
    <w:rsid w:val="001A07D6"/>
    <w:rsid w:val="001A10BB"/>
    <w:rsid w:val="001A760D"/>
    <w:rsid w:val="001A7E50"/>
    <w:rsid w:val="001B046D"/>
    <w:rsid w:val="001B10E9"/>
    <w:rsid w:val="001B2093"/>
    <w:rsid w:val="001B5636"/>
    <w:rsid w:val="001C159E"/>
    <w:rsid w:val="001C708E"/>
    <w:rsid w:val="001D0A8B"/>
    <w:rsid w:val="001D3B86"/>
    <w:rsid w:val="001D55D9"/>
    <w:rsid w:val="001D574A"/>
    <w:rsid w:val="001D5F6B"/>
    <w:rsid w:val="001D6C26"/>
    <w:rsid w:val="001D7896"/>
    <w:rsid w:val="001E2ECA"/>
    <w:rsid w:val="001E3293"/>
    <w:rsid w:val="001E5116"/>
    <w:rsid w:val="001E54E5"/>
    <w:rsid w:val="001E643E"/>
    <w:rsid w:val="001F25C3"/>
    <w:rsid w:val="001F4877"/>
    <w:rsid w:val="001F67C2"/>
    <w:rsid w:val="002063A7"/>
    <w:rsid w:val="00207D6A"/>
    <w:rsid w:val="00210325"/>
    <w:rsid w:val="00213BB6"/>
    <w:rsid w:val="00214034"/>
    <w:rsid w:val="002206F8"/>
    <w:rsid w:val="00220EEF"/>
    <w:rsid w:val="00221C73"/>
    <w:rsid w:val="00224CC6"/>
    <w:rsid w:val="00226EA9"/>
    <w:rsid w:val="0023117D"/>
    <w:rsid w:val="00252EFD"/>
    <w:rsid w:val="00260A47"/>
    <w:rsid w:val="0026108D"/>
    <w:rsid w:val="00267232"/>
    <w:rsid w:val="00270404"/>
    <w:rsid w:val="00276E1A"/>
    <w:rsid w:val="002771AB"/>
    <w:rsid w:val="0028094A"/>
    <w:rsid w:val="00281B81"/>
    <w:rsid w:val="00282E61"/>
    <w:rsid w:val="00283A87"/>
    <w:rsid w:val="0028685A"/>
    <w:rsid w:val="00287AA2"/>
    <w:rsid w:val="00295B61"/>
    <w:rsid w:val="00296E86"/>
    <w:rsid w:val="002A3A5D"/>
    <w:rsid w:val="002A4361"/>
    <w:rsid w:val="002A58C4"/>
    <w:rsid w:val="002A5B0F"/>
    <w:rsid w:val="002B22BA"/>
    <w:rsid w:val="002B2872"/>
    <w:rsid w:val="002B4471"/>
    <w:rsid w:val="002B534F"/>
    <w:rsid w:val="002B5F54"/>
    <w:rsid w:val="002C0F7A"/>
    <w:rsid w:val="002C2ABF"/>
    <w:rsid w:val="002C3235"/>
    <w:rsid w:val="002C4ABE"/>
    <w:rsid w:val="002D280C"/>
    <w:rsid w:val="002D39C8"/>
    <w:rsid w:val="002D7D40"/>
    <w:rsid w:val="002E6801"/>
    <w:rsid w:val="002E738F"/>
    <w:rsid w:val="002F1B72"/>
    <w:rsid w:val="002F26D3"/>
    <w:rsid w:val="002F455E"/>
    <w:rsid w:val="00300198"/>
    <w:rsid w:val="00302169"/>
    <w:rsid w:val="00302266"/>
    <w:rsid w:val="00303EB8"/>
    <w:rsid w:val="003077C3"/>
    <w:rsid w:val="00313F57"/>
    <w:rsid w:val="00314B4F"/>
    <w:rsid w:val="003157B9"/>
    <w:rsid w:val="00321101"/>
    <w:rsid w:val="00322BD9"/>
    <w:rsid w:val="00325C3C"/>
    <w:rsid w:val="00330372"/>
    <w:rsid w:val="00333DA2"/>
    <w:rsid w:val="00333E4D"/>
    <w:rsid w:val="003365D2"/>
    <w:rsid w:val="003376A8"/>
    <w:rsid w:val="00342ECB"/>
    <w:rsid w:val="003455E1"/>
    <w:rsid w:val="003473A5"/>
    <w:rsid w:val="00347757"/>
    <w:rsid w:val="003624C7"/>
    <w:rsid w:val="003701AF"/>
    <w:rsid w:val="003706AE"/>
    <w:rsid w:val="00372C48"/>
    <w:rsid w:val="003922EA"/>
    <w:rsid w:val="003A22A5"/>
    <w:rsid w:val="003A3D11"/>
    <w:rsid w:val="003B2A44"/>
    <w:rsid w:val="003B464E"/>
    <w:rsid w:val="003B6D4A"/>
    <w:rsid w:val="003C2EDD"/>
    <w:rsid w:val="003C3CEF"/>
    <w:rsid w:val="003C5D74"/>
    <w:rsid w:val="003C658A"/>
    <w:rsid w:val="003C6DDC"/>
    <w:rsid w:val="003D16FD"/>
    <w:rsid w:val="003D18AC"/>
    <w:rsid w:val="003D1B93"/>
    <w:rsid w:val="003E21BF"/>
    <w:rsid w:val="003E284D"/>
    <w:rsid w:val="003E7BB3"/>
    <w:rsid w:val="003F1482"/>
    <w:rsid w:val="003F5A5F"/>
    <w:rsid w:val="003F6133"/>
    <w:rsid w:val="00401006"/>
    <w:rsid w:val="00404A10"/>
    <w:rsid w:val="00407292"/>
    <w:rsid w:val="00407C61"/>
    <w:rsid w:val="00410F20"/>
    <w:rsid w:val="00412F30"/>
    <w:rsid w:val="00414654"/>
    <w:rsid w:val="00415D0F"/>
    <w:rsid w:val="004169F1"/>
    <w:rsid w:val="004231F2"/>
    <w:rsid w:val="004255D4"/>
    <w:rsid w:val="00427166"/>
    <w:rsid w:val="004370F0"/>
    <w:rsid w:val="004461FA"/>
    <w:rsid w:val="00454D9D"/>
    <w:rsid w:val="0045585D"/>
    <w:rsid w:val="00460E19"/>
    <w:rsid w:val="00462A94"/>
    <w:rsid w:val="00464FC9"/>
    <w:rsid w:val="0047124E"/>
    <w:rsid w:val="00471E68"/>
    <w:rsid w:val="004728E6"/>
    <w:rsid w:val="00481E52"/>
    <w:rsid w:val="00481FBF"/>
    <w:rsid w:val="0048424A"/>
    <w:rsid w:val="004856D8"/>
    <w:rsid w:val="00485C7B"/>
    <w:rsid w:val="00490158"/>
    <w:rsid w:val="00490EB2"/>
    <w:rsid w:val="004937EA"/>
    <w:rsid w:val="004A1517"/>
    <w:rsid w:val="004A217D"/>
    <w:rsid w:val="004A248E"/>
    <w:rsid w:val="004A2CD7"/>
    <w:rsid w:val="004A4478"/>
    <w:rsid w:val="004A5181"/>
    <w:rsid w:val="004A6663"/>
    <w:rsid w:val="004A6C00"/>
    <w:rsid w:val="004A7FCD"/>
    <w:rsid w:val="004B74A4"/>
    <w:rsid w:val="004C026B"/>
    <w:rsid w:val="004C0304"/>
    <w:rsid w:val="004C11F8"/>
    <w:rsid w:val="004C5A2E"/>
    <w:rsid w:val="004C5A6B"/>
    <w:rsid w:val="004C6D58"/>
    <w:rsid w:val="004D1DD1"/>
    <w:rsid w:val="004D5EA0"/>
    <w:rsid w:val="004D6C50"/>
    <w:rsid w:val="004D7188"/>
    <w:rsid w:val="004E054E"/>
    <w:rsid w:val="004E0742"/>
    <w:rsid w:val="004E2345"/>
    <w:rsid w:val="004E4484"/>
    <w:rsid w:val="004F0CE2"/>
    <w:rsid w:val="004F1E8E"/>
    <w:rsid w:val="004F6915"/>
    <w:rsid w:val="00501ECF"/>
    <w:rsid w:val="00504337"/>
    <w:rsid w:val="005067CD"/>
    <w:rsid w:val="00506A36"/>
    <w:rsid w:val="005075D8"/>
    <w:rsid w:val="00512C43"/>
    <w:rsid w:val="00512F88"/>
    <w:rsid w:val="00513867"/>
    <w:rsid w:val="00515B7D"/>
    <w:rsid w:val="00516D5E"/>
    <w:rsid w:val="00516F08"/>
    <w:rsid w:val="00524184"/>
    <w:rsid w:val="005248C5"/>
    <w:rsid w:val="00527038"/>
    <w:rsid w:val="00531D05"/>
    <w:rsid w:val="0053214C"/>
    <w:rsid w:val="00536D45"/>
    <w:rsid w:val="00540CBF"/>
    <w:rsid w:val="00547167"/>
    <w:rsid w:val="00547388"/>
    <w:rsid w:val="0055041F"/>
    <w:rsid w:val="00550990"/>
    <w:rsid w:val="00551433"/>
    <w:rsid w:val="005518A1"/>
    <w:rsid w:val="00552E26"/>
    <w:rsid w:val="0056025B"/>
    <w:rsid w:val="0056315F"/>
    <w:rsid w:val="00563791"/>
    <w:rsid w:val="0056555F"/>
    <w:rsid w:val="00565CC6"/>
    <w:rsid w:val="00570630"/>
    <w:rsid w:val="00573CB6"/>
    <w:rsid w:val="00577458"/>
    <w:rsid w:val="005815D3"/>
    <w:rsid w:val="00584783"/>
    <w:rsid w:val="005868D0"/>
    <w:rsid w:val="00587697"/>
    <w:rsid w:val="00587916"/>
    <w:rsid w:val="00590492"/>
    <w:rsid w:val="005948EF"/>
    <w:rsid w:val="005A38A3"/>
    <w:rsid w:val="005A642B"/>
    <w:rsid w:val="005A642D"/>
    <w:rsid w:val="005A6DC5"/>
    <w:rsid w:val="005A7EC7"/>
    <w:rsid w:val="005B27CD"/>
    <w:rsid w:val="005B3938"/>
    <w:rsid w:val="005B784C"/>
    <w:rsid w:val="005C0F76"/>
    <w:rsid w:val="005C1A67"/>
    <w:rsid w:val="005C1D50"/>
    <w:rsid w:val="005C2C56"/>
    <w:rsid w:val="005C47B0"/>
    <w:rsid w:val="005D02A9"/>
    <w:rsid w:val="005D4E79"/>
    <w:rsid w:val="005D6CE7"/>
    <w:rsid w:val="005D752D"/>
    <w:rsid w:val="005E0318"/>
    <w:rsid w:val="005E249A"/>
    <w:rsid w:val="005E266B"/>
    <w:rsid w:val="005E4322"/>
    <w:rsid w:val="005E545D"/>
    <w:rsid w:val="005E57FB"/>
    <w:rsid w:val="005F2859"/>
    <w:rsid w:val="005F2A5A"/>
    <w:rsid w:val="005F7793"/>
    <w:rsid w:val="00600829"/>
    <w:rsid w:val="00600D60"/>
    <w:rsid w:val="006016FD"/>
    <w:rsid w:val="00601E78"/>
    <w:rsid w:val="00610AE1"/>
    <w:rsid w:val="00610C1A"/>
    <w:rsid w:val="00610EE2"/>
    <w:rsid w:val="00617203"/>
    <w:rsid w:val="006235A6"/>
    <w:rsid w:val="00623B7F"/>
    <w:rsid w:val="00623DE2"/>
    <w:rsid w:val="006309F7"/>
    <w:rsid w:val="00631ED8"/>
    <w:rsid w:val="006324A5"/>
    <w:rsid w:val="00632EB6"/>
    <w:rsid w:val="006363E5"/>
    <w:rsid w:val="0064098E"/>
    <w:rsid w:val="00640A39"/>
    <w:rsid w:val="00640A72"/>
    <w:rsid w:val="00641339"/>
    <w:rsid w:val="00641FDD"/>
    <w:rsid w:val="0064292B"/>
    <w:rsid w:val="00644A60"/>
    <w:rsid w:val="00646E0C"/>
    <w:rsid w:val="00647933"/>
    <w:rsid w:val="00651960"/>
    <w:rsid w:val="0065543D"/>
    <w:rsid w:val="00656181"/>
    <w:rsid w:val="00662F67"/>
    <w:rsid w:val="00667D4B"/>
    <w:rsid w:val="006713B7"/>
    <w:rsid w:val="00673FE6"/>
    <w:rsid w:val="00674863"/>
    <w:rsid w:val="00675E11"/>
    <w:rsid w:val="006811EC"/>
    <w:rsid w:val="00682999"/>
    <w:rsid w:val="00685654"/>
    <w:rsid w:val="0068703B"/>
    <w:rsid w:val="00690063"/>
    <w:rsid w:val="0069138C"/>
    <w:rsid w:val="0069376C"/>
    <w:rsid w:val="00697E79"/>
    <w:rsid w:val="006A0997"/>
    <w:rsid w:val="006A43FF"/>
    <w:rsid w:val="006A73AB"/>
    <w:rsid w:val="006A74EF"/>
    <w:rsid w:val="006B0DFB"/>
    <w:rsid w:val="006B3408"/>
    <w:rsid w:val="006C1200"/>
    <w:rsid w:val="006C2FDA"/>
    <w:rsid w:val="006C3039"/>
    <w:rsid w:val="006C35BC"/>
    <w:rsid w:val="006C460F"/>
    <w:rsid w:val="006D0635"/>
    <w:rsid w:val="006D1B68"/>
    <w:rsid w:val="006D4EF2"/>
    <w:rsid w:val="006D6DE8"/>
    <w:rsid w:val="006D6F43"/>
    <w:rsid w:val="006E10B2"/>
    <w:rsid w:val="006E131E"/>
    <w:rsid w:val="006E64B9"/>
    <w:rsid w:val="006E7DD9"/>
    <w:rsid w:val="006F148D"/>
    <w:rsid w:val="006F17B0"/>
    <w:rsid w:val="006F1E1D"/>
    <w:rsid w:val="006F5128"/>
    <w:rsid w:val="007015D1"/>
    <w:rsid w:val="00706615"/>
    <w:rsid w:val="00711B9B"/>
    <w:rsid w:val="00714725"/>
    <w:rsid w:val="007200F5"/>
    <w:rsid w:val="0072228B"/>
    <w:rsid w:val="00725DFA"/>
    <w:rsid w:val="0072738D"/>
    <w:rsid w:val="007274B4"/>
    <w:rsid w:val="007402DB"/>
    <w:rsid w:val="0074189F"/>
    <w:rsid w:val="00744DD6"/>
    <w:rsid w:val="007479E9"/>
    <w:rsid w:val="00747C8F"/>
    <w:rsid w:val="00752A88"/>
    <w:rsid w:val="00754DB1"/>
    <w:rsid w:val="00755A93"/>
    <w:rsid w:val="00763058"/>
    <w:rsid w:val="007639A3"/>
    <w:rsid w:val="00765D44"/>
    <w:rsid w:val="00766250"/>
    <w:rsid w:val="0078084F"/>
    <w:rsid w:val="00783AEF"/>
    <w:rsid w:val="00783D6F"/>
    <w:rsid w:val="00785439"/>
    <w:rsid w:val="00793EA9"/>
    <w:rsid w:val="00795535"/>
    <w:rsid w:val="007A0B95"/>
    <w:rsid w:val="007A2267"/>
    <w:rsid w:val="007A2691"/>
    <w:rsid w:val="007A453B"/>
    <w:rsid w:val="007A50B2"/>
    <w:rsid w:val="007A53F3"/>
    <w:rsid w:val="007B538D"/>
    <w:rsid w:val="007B54B7"/>
    <w:rsid w:val="007B5C24"/>
    <w:rsid w:val="007B7974"/>
    <w:rsid w:val="007C193F"/>
    <w:rsid w:val="007C6531"/>
    <w:rsid w:val="007C7FCF"/>
    <w:rsid w:val="007D2203"/>
    <w:rsid w:val="007D6C73"/>
    <w:rsid w:val="007D7094"/>
    <w:rsid w:val="007E4D6B"/>
    <w:rsid w:val="007F114E"/>
    <w:rsid w:val="007F2325"/>
    <w:rsid w:val="00800A08"/>
    <w:rsid w:val="00805A96"/>
    <w:rsid w:val="00807398"/>
    <w:rsid w:val="00807E94"/>
    <w:rsid w:val="008133F1"/>
    <w:rsid w:val="008150FF"/>
    <w:rsid w:val="0082060D"/>
    <w:rsid w:val="00821A87"/>
    <w:rsid w:val="00827252"/>
    <w:rsid w:val="0084165B"/>
    <w:rsid w:val="00842FD9"/>
    <w:rsid w:val="00844926"/>
    <w:rsid w:val="00853164"/>
    <w:rsid w:val="00854CEB"/>
    <w:rsid w:val="0085645A"/>
    <w:rsid w:val="00857910"/>
    <w:rsid w:val="008642A6"/>
    <w:rsid w:val="0086553F"/>
    <w:rsid w:val="0086698D"/>
    <w:rsid w:val="00866E7A"/>
    <w:rsid w:val="008703FE"/>
    <w:rsid w:val="00870F07"/>
    <w:rsid w:val="008755D4"/>
    <w:rsid w:val="008778B7"/>
    <w:rsid w:val="008834D9"/>
    <w:rsid w:val="0088396D"/>
    <w:rsid w:val="008872D1"/>
    <w:rsid w:val="0089529A"/>
    <w:rsid w:val="008A086A"/>
    <w:rsid w:val="008A21BF"/>
    <w:rsid w:val="008B0BDB"/>
    <w:rsid w:val="008B74B4"/>
    <w:rsid w:val="008B75C5"/>
    <w:rsid w:val="008C31D5"/>
    <w:rsid w:val="008D5E29"/>
    <w:rsid w:val="008D6464"/>
    <w:rsid w:val="008D64D8"/>
    <w:rsid w:val="008F0C04"/>
    <w:rsid w:val="008F11B4"/>
    <w:rsid w:val="008F14D4"/>
    <w:rsid w:val="008F392F"/>
    <w:rsid w:val="008F42FF"/>
    <w:rsid w:val="00901AF0"/>
    <w:rsid w:val="00903176"/>
    <w:rsid w:val="009051BF"/>
    <w:rsid w:val="00910F69"/>
    <w:rsid w:val="009116A3"/>
    <w:rsid w:val="0091238B"/>
    <w:rsid w:val="009213C5"/>
    <w:rsid w:val="00921822"/>
    <w:rsid w:val="009219E4"/>
    <w:rsid w:val="00922555"/>
    <w:rsid w:val="00922E0B"/>
    <w:rsid w:val="00927082"/>
    <w:rsid w:val="00931F64"/>
    <w:rsid w:val="009348B3"/>
    <w:rsid w:val="009357CE"/>
    <w:rsid w:val="009367C0"/>
    <w:rsid w:val="00936988"/>
    <w:rsid w:val="00937479"/>
    <w:rsid w:val="00940945"/>
    <w:rsid w:val="00942C7E"/>
    <w:rsid w:val="00947295"/>
    <w:rsid w:val="00947BC7"/>
    <w:rsid w:val="00952A5E"/>
    <w:rsid w:val="00954967"/>
    <w:rsid w:val="00955E4A"/>
    <w:rsid w:val="00960654"/>
    <w:rsid w:val="00962A24"/>
    <w:rsid w:val="0096365C"/>
    <w:rsid w:val="00964ABA"/>
    <w:rsid w:val="00964E9E"/>
    <w:rsid w:val="00967289"/>
    <w:rsid w:val="0096793C"/>
    <w:rsid w:val="00970F19"/>
    <w:rsid w:val="00977EC3"/>
    <w:rsid w:val="00981921"/>
    <w:rsid w:val="00981F1D"/>
    <w:rsid w:val="00984816"/>
    <w:rsid w:val="00997AD2"/>
    <w:rsid w:val="009A2FCF"/>
    <w:rsid w:val="009A3438"/>
    <w:rsid w:val="009A70A1"/>
    <w:rsid w:val="009B0A00"/>
    <w:rsid w:val="009B251A"/>
    <w:rsid w:val="009B485F"/>
    <w:rsid w:val="009B70B1"/>
    <w:rsid w:val="009C5FFE"/>
    <w:rsid w:val="009C674F"/>
    <w:rsid w:val="009D0B7F"/>
    <w:rsid w:val="009D2041"/>
    <w:rsid w:val="009D2552"/>
    <w:rsid w:val="009D3BEB"/>
    <w:rsid w:val="009D7710"/>
    <w:rsid w:val="009D78FF"/>
    <w:rsid w:val="009E1565"/>
    <w:rsid w:val="009E5758"/>
    <w:rsid w:val="009E5D8F"/>
    <w:rsid w:val="009F13D5"/>
    <w:rsid w:val="009F1E3B"/>
    <w:rsid w:val="009F203C"/>
    <w:rsid w:val="009F297A"/>
    <w:rsid w:val="009F3AFD"/>
    <w:rsid w:val="009F6866"/>
    <w:rsid w:val="00A03A01"/>
    <w:rsid w:val="00A07121"/>
    <w:rsid w:val="00A07931"/>
    <w:rsid w:val="00A10F43"/>
    <w:rsid w:val="00A14559"/>
    <w:rsid w:val="00A20A32"/>
    <w:rsid w:val="00A216F4"/>
    <w:rsid w:val="00A235A5"/>
    <w:rsid w:val="00A2602E"/>
    <w:rsid w:val="00A2751A"/>
    <w:rsid w:val="00A338DF"/>
    <w:rsid w:val="00A3421A"/>
    <w:rsid w:val="00A40468"/>
    <w:rsid w:val="00A414C3"/>
    <w:rsid w:val="00A4187C"/>
    <w:rsid w:val="00A51062"/>
    <w:rsid w:val="00A52103"/>
    <w:rsid w:val="00A57E33"/>
    <w:rsid w:val="00A61C07"/>
    <w:rsid w:val="00A654E5"/>
    <w:rsid w:val="00A6758E"/>
    <w:rsid w:val="00A7124C"/>
    <w:rsid w:val="00A72266"/>
    <w:rsid w:val="00A731D5"/>
    <w:rsid w:val="00A81B05"/>
    <w:rsid w:val="00A8383F"/>
    <w:rsid w:val="00A87FDC"/>
    <w:rsid w:val="00A95DC8"/>
    <w:rsid w:val="00A962D1"/>
    <w:rsid w:val="00A96D35"/>
    <w:rsid w:val="00AA0E75"/>
    <w:rsid w:val="00AA16FA"/>
    <w:rsid w:val="00AA20BE"/>
    <w:rsid w:val="00AA6191"/>
    <w:rsid w:val="00AA7C1A"/>
    <w:rsid w:val="00AB0441"/>
    <w:rsid w:val="00AB27C9"/>
    <w:rsid w:val="00AB4214"/>
    <w:rsid w:val="00AB58C4"/>
    <w:rsid w:val="00AB7138"/>
    <w:rsid w:val="00AC0584"/>
    <w:rsid w:val="00AC0869"/>
    <w:rsid w:val="00AC3251"/>
    <w:rsid w:val="00AC3C28"/>
    <w:rsid w:val="00AC415C"/>
    <w:rsid w:val="00AC6BDD"/>
    <w:rsid w:val="00AC6C16"/>
    <w:rsid w:val="00AD131C"/>
    <w:rsid w:val="00AD1526"/>
    <w:rsid w:val="00AD3212"/>
    <w:rsid w:val="00AD5D97"/>
    <w:rsid w:val="00AD6A96"/>
    <w:rsid w:val="00AF1A4D"/>
    <w:rsid w:val="00AF2E7E"/>
    <w:rsid w:val="00AF4F06"/>
    <w:rsid w:val="00AF665D"/>
    <w:rsid w:val="00B05D83"/>
    <w:rsid w:val="00B108A7"/>
    <w:rsid w:val="00B10C1F"/>
    <w:rsid w:val="00B11D82"/>
    <w:rsid w:val="00B17810"/>
    <w:rsid w:val="00B2043A"/>
    <w:rsid w:val="00B20EF3"/>
    <w:rsid w:val="00B213A8"/>
    <w:rsid w:val="00B21BDA"/>
    <w:rsid w:val="00B23106"/>
    <w:rsid w:val="00B3676E"/>
    <w:rsid w:val="00B37891"/>
    <w:rsid w:val="00B37AA2"/>
    <w:rsid w:val="00B4149B"/>
    <w:rsid w:val="00B462D3"/>
    <w:rsid w:val="00B511E1"/>
    <w:rsid w:val="00B64617"/>
    <w:rsid w:val="00B656E1"/>
    <w:rsid w:val="00B71AA3"/>
    <w:rsid w:val="00B71C55"/>
    <w:rsid w:val="00B738AD"/>
    <w:rsid w:val="00B779D8"/>
    <w:rsid w:val="00B83D55"/>
    <w:rsid w:val="00B84213"/>
    <w:rsid w:val="00B93B1F"/>
    <w:rsid w:val="00B9478A"/>
    <w:rsid w:val="00B95598"/>
    <w:rsid w:val="00B97AA4"/>
    <w:rsid w:val="00BA260F"/>
    <w:rsid w:val="00BA2E43"/>
    <w:rsid w:val="00BA6836"/>
    <w:rsid w:val="00BB0995"/>
    <w:rsid w:val="00BB2020"/>
    <w:rsid w:val="00BB38FF"/>
    <w:rsid w:val="00BB70F2"/>
    <w:rsid w:val="00BB7A86"/>
    <w:rsid w:val="00BD00C9"/>
    <w:rsid w:val="00BD08D0"/>
    <w:rsid w:val="00BD10ED"/>
    <w:rsid w:val="00BD321D"/>
    <w:rsid w:val="00BD4DDA"/>
    <w:rsid w:val="00BD5C95"/>
    <w:rsid w:val="00BE3715"/>
    <w:rsid w:val="00BF2B23"/>
    <w:rsid w:val="00BF6BD7"/>
    <w:rsid w:val="00C000E5"/>
    <w:rsid w:val="00C00981"/>
    <w:rsid w:val="00C03F73"/>
    <w:rsid w:val="00C05DE4"/>
    <w:rsid w:val="00C069A5"/>
    <w:rsid w:val="00C13459"/>
    <w:rsid w:val="00C16418"/>
    <w:rsid w:val="00C17C74"/>
    <w:rsid w:val="00C223D3"/>
    <w:rsid w:val="00C32A05"/>
    <w:rsid w:val="00C3478F"/>
    <w:rsid w:val="00C35303"/>
    <w:rsid w:val="00C372B0"/>
    <w:rsid w:val="00C42626"/>
    <w:rsid w:val="00C43A6E"/>
    <w:rsid w:val="00C44D37"/>
    <w:rsid w:val="00C46DF1"/>
    <w:rsid w:val="00C526B0"/>
    <w:rsid w:val="00C573EB"/>
    <w:rsid w:val="00C6021C"/>
    <w:rsid w:val="00C643B5"/>
    <w:rsid w:val="00C65F91"/>
    <w:rsid w:val="00C6629C"/>
    <w:rsid w:val="00C71F57"/>
    <w:rsid w:val="00C740F4"/>
    <w:rsid w:val="00C7529A"/>
    <w:rsid w:val="00C76EAA"/>
    <w:rsid w:val="00C77B6A"/>
    <w:rsid w:val="00C810D4"/>
    <w:rsid w:val="00C83387"/>
    <w:rsid w:val="00C837FF"/>
    <w:rsid w:val="00C9099E"/>
    <w:rsid w:val="00C90A44"/>
    <w:rsid w:val="00C919A1"/>
    <w:rsid w:val="00C97D04"/>
    <w:rsid w:val="00CA1FE0"/>
    <w:rsid w:val="00CA2EA3"/>
    <w:rsid w:val="00CA5FB6"/>
    <w:rsid w:val="00CA7434"/>
    <w:rsid w:val="00CB2C25"/>
    <w:rsid w:val="00CB78FA"/>
    <w:rsid w:val="00CC27EF"/>
    <w:rsid w:val="00CC3764"/>
    <w:rsid w:val="00CC3EA5"/>
    <w:rsid w:val="00CD2F47"/>
    <w:rsid w:val="00CD5784"/>
    <w:rsid w:val="00CD6920"/>
    <w:rsid w:val="00CE110E"/>
    <w:rsid w:val="00CE11B5"/>
    <w:rsid w:val="00CE1EB2"/>
    <w:rsid w:val="00CE2E06"/>
    <w:rsid w:val="00CE2F59"/>
    <w:rsid w:val="00CE42BF"/>
    <w:rsid w:val="00CE617D"/>
    <w:rsid w:val="00CF18F3"/>
    <w:rsid w:val="00CF4E6F"/>
    <w:rsid w:val="00CF78F4"/>
    <w:rsid w:val="00CF7C22"/>
    <w:rsid w:val="00D17AD7"/>
    <w:rsid w:val="00D2705D"/>
    <w:rsid w:val="00D3112D"/>
    <w:rsid w:val="00D3176E"/>
    <w:rsid w:val="00D331EA"/>
    <w:rsid w:val="00D37F9B"/>
    <w:rsid w:val="00D412C5"/>
    <w:rsid w:val="00D51FC1"/>
    <w:rsid w:val="00D521F4"/>
    <w:rsid w:val="00D55A98"/>
    <w:rsid w:val="00D57DF9"/>
    <w:rsid w:val="00D60005"/>
    <w:rsid w:val="00D63B57"/>
    <w:rsid w:val="00D6420A"/>
    <w:rsid w:val="00D64F5D"/>
    <w:rsid w:val="00D6739D"/>
    <w:rsid w:val="00D70443"/>
    <w:rsid w:val="00D96B86"/>
    <w:rsid w:val="00DA4DEA"/>
    <w:rsid w:val="00DA4FBD"/>
    <w:rsid w:val="00DB2D20"/>
    <w:rsid w:val="00DB41E1"/>
    <w:rsid w:val="00DB477C"/>
    <w:rsid w:val="00DC005C"/>
    <w:rsid w:val="00DC16E5"/>
    <w:rsid w:val="00DC31EF"/>
    <w:rsid w:val="00DC77D9"/>
    <w:rsid w:val="00DD350C"/>
    <w:rsid w:val="00DD3BB6"/>
    <w:rsid w:val="00DE3DCC"/>
    <w:rsid w:val="00DE4724"/>
    <w:rsid w:val="00DE6A94"/>
    <w:rsid w:val="00DF178B"/>
    <w:rsid w:val="00DF1E85"/>
    <w:rsid w:val="00E03898"/>
    <w:rsid w:val="00E04AB4"/>
    <w:rsid w:val="00E0774A"/>
    <w:rsid w:val="00E07A70"/>
    <w:rsid w:val="00E16C79"/>
    <w:rsid w:val="00E2157A"/>
    <w:rsid w:val="00E2199C"/>
    <w:rsid w:val="00E22FB3"/>
    <w:rsid w:val="00E30C37"/>
    <w:rsid w:val="00E313AA"/>
    <w:rsid w:val="00E34B64"/>
    <w:rsid w:val="00E412F5"/>
    <w:rsid w:val="00E511FA"/>
    <w:rsid w:val="00E627C9"/>
    <w:rsid w:val="00E67C9F"/>
    <w:rsid w:val="00E67FF2"/>
    <w:rsid w:val="00E70632"/>
    <w:rsid w:val="00E734C9"/>
    <w:rsid w:val="00E73FFA"/>
    <w:rsid w:val="00E74658"/>
    <w:rsid w:val="00E82EB6"/>
    <w:rsid w:val="00E871A4"/>
    <w:rsid w:val="00E9787D"/>
    <w:rsid w:val="00EA35A7"/>
    <w:rsid w:val="00EA368E"/>
    <w:rsid w:val="00EA7336"/>
    <w:rsid w:val="00EB2322"/>
    <w:rsid w:val="00EB3DBA"/>
    <w:rsid w:val="00EB406C"/>
    <w:rsid w:val="00EB6C2A"/>
    <w:rsid w:val="00EB7289"/>
    <w:rsid w:val="00EC033B"/>
    <w:rsid w:val="00EC5A29"/>
    <w:rsid w:val="00ED0BAA"/>
    <w:rsid w:val="00ED7413"/>
    <w:rsid w:val="00EE2105"/>
    <w:rsid w:val="00EE2754"/>
    <w:rsid w:val="00EE3B73"/>
    <w:rsid w:val="00EE5550"/>
    <w:rsid w:val="00EF0C5A"/>
    <w:rsid w:val="00EF1981"/>
    <w:rsid w:val="00EF58E1"/>
    <w:rsid w:val="00EF7FCB"/>
    <w:rsid w:val="00F01C35"/>
    <w:rsid w:val="00F032F6"/>
    <w:rsid w:val="00F0645E"/>
    <w:rsid w:val="00F11FC8"/>
    <w:rsid w:val="00F17686"/>
    <w:rsid w:val="00F17D20"/>
    <w:rsid w:val="00F2228E"/>
    <w:rsid w:val="00F2502D"/>
    <w:rsid w:val="00F32489"/>
    <w:rsid w:val="00F34E58"/>
    <w:rsid w:val="00F413EC"/>
    <w:rsid w:val="00F44780"/>
    <w:rsid w:val="00F46C4C"/>
    <w:rsid w:val="00F5426B"/>
    <w:rsid w:val="00F55B65"/>
    <w:rsid w:val="00F6285C"/>
    <w:rsid w:val="00F63A5C"/>
    <w:rsid w:val="00F744A4"/>
    <w:rsid w:val="00F818B1"/>
    <w:rsid w:val="00F82C8C"/>
    <w:rsid w:val="00F862E9"/>
    <w:rsid w:val="00F92E28"/>
    <w:rsid w:val="00F97F2B"/>
    <w:rsid w:val="00FA05B9"/>
    <w:rsid w:val="00FA0877"/>
    <w:rsid w:val="00FA412A"/>
    <w:rsid w:val="00FA5BA4"/>
    <w:rsid w:val="00FB34E3"/>
    <w:rsid w:val="00FB53D6"/>
    <w:rsid w:val="00FB783D"/>
    <w:rsid w:val="00FC0F02"/>
    <w:rsid w:val="00FC11A2"/>
    <w:rsid w:val="00FC1782"/>
    <w:rsid w:val="00FC6A13"/>
    <w:rsid w:val="00FD4801"/>
    <w:rsid w:val="00FD49FE"/>
    <w:rsid w:val="00FD773C"/>
    <w:rsid w:val="00FD7FF6"/>
    <w:rsid w:val="00FE20AE"/>
    <w:rsid w:val="00FE2C83"/>
    <w:rsid w:val="00FF14FA"/>
    <w:rsid w:val="00FF2D1F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0A14FD2-D2C1-4CA3-BECD-5E7A206E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4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4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4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4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4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4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4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4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4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4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2489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063A7"/>
  </w:style>
  <w:style w:type="paragraph" w:customStyle="1" w:styleId="msonormal0">
    <w:name w:val="msonormal"/>
    <w:basedOn w:val="a"/>
    <w:rsid w:val="002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customStyle="1" w:styleId="23">
    <w:name w:val="2"/>
    <w:basedOn w:val="a1"/>
    <w:rsid w:val="00C97D0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u-RU" w:eastAsia="ru-RU"/>
      <w14:ligatures w14:val="none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6235A6"/>
  </w:style>
  <w:style w:type="paragraph" w:styleId="ac">
    <w:name w:val="header"/>
    <w:basedOn w:val="a"/>
    <w:link w:val="ad"/>
    <w:uiPriority w:val="99"/>
    <w:unhideWhenUsed/>
    <w:rsid w:val="002B53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B534F"/>
  </w:style>
  <w:style w:type="paragraph" w:styleId="ae">
    <w:name w:val="footer"/>
    <w:basedOn w:val="a"/>
    <w:link w:val="af"/>
    <w:uiPriority w:val="99"/>
    <w:unhideWhenUsed/>
    <w:rsid w:val="002B53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534F"/>
  </w:style>
  <w:style w:type="paragraph" w:styleId="af0">
    <w:name w:val="Balloon Text"/>
    <w:basedOn w:val="a"/>
    <w:link w:val="af1"/>
    <w:uiPriority w:val="99"/>
    <w:semiHidden/>
    <w:unhideWhenUsed/>
    <w:rsid w:val="002B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E4D2-FD37-400A-9144-06691456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Orazgul</dc:creator>
  <cp:keywords/>
  <dc:description/>
  <cp:lastModifiedBy>Ayzhan A. Aldangorova</cp:lastModifiedBy>
  <cp:revision>2</cp:revision>
  <cp:lastPrinted>2025-05-29T05:03:00Z</cp:lastPrinted>
  <dcterms:created xsi:type="dcterms:W3CDTF">2025-06-03T09:50:00Z</dcterms:created>
  <dcterms:modified xsi:type="dcterms:W3CDTF">2025-06-03T09:50:00Z</dcterms:modified>
</cp:coreProperties>
</file>